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北宋的政治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880" w:firstLineChars="12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1.知道北宋的建立，掌握其建立者、建立时间和都城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2.识记宋太祖强化中央集权的措施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3.了解宋朝重文轻武的特点，理解宋初统治者采取重文轻武政策的原因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宋太祖改革的措施；导致重文轻武的后果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宋太祖集权措施的结果和影响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年，后周大将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发动兵变，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夺取后周政权，改国号为宋，以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东京，作为都城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，史称________。赵匡胤就是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宋太祖和他的后继者按照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的统一方针，结束了中原和南方的分裂割据局面。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3.（1）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解除禁军将领的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，牢牢控制军队；</w:t>
      </w:r>
      <w:r>
        <w:rPr>
          <w:rFonts w:ascii="Times New Roman" w:hAnsi="Times New Roman" w:cs="Times New Roman"/>
          <w:sz w:val="24"/>
          <w:szCs w:val="24"/>
        </w:rPr>
        <w:t>控制对军队的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调动</w:t>
      </w:r>
      <w:r>
        <w:rPr>
          <w:rFonts w:ascii="Times New Roman" w:hAnsi="Times New Roman" w:cs="Times New Roman"/>
          <w:sz w:val="24"/>
          <w:szCs w:val="24"/>
        </w:rPr>
        <w:t>，使禁军将领有握兵之重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而无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ascii="Times New Roman" w:hAnsi="Times New Roman" w:cs="Times New Roman"/>
          <w:sz w:val="24"/>
          <w:szCs w:val="24"/>
        </w:rPr>
        <w:t>之权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在中央，采取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的办法，削弱相权；在地方，派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担任各地州县长官，实施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的制度，还在各州府设置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，以分知州权力。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取消节度使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的权力，在地方设置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，把地方财赋收归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宋朝把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强化到前所未有的程度，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大大加强。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5.为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防止唐末以来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专横跋扈的弊端重现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，宋太祖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有意重用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掌握军政大权。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后继的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继续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采取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抑制武将、提升文官地位的政策，使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的格局逐渐形成。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宋朝注重发展文教，改革和发展了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，增加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，提高进士地位。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扭转了五代十国时期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的风气，有利于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和社会的安定。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清朝学者赵翼曾写诗评议说：“千秋疑案陈桥驿，一著黄袍便罢兵。”他评价的就是北宋开国皇帝赵匡胤。</w:t>
      </w:r>
      <w:r>
        <w:rPr>
          <w:rFonts w:hint="eastAsia"/>
          <w:b w:val="0"/>
          <w:bCs w:val="0"/>
          <w:sz w:val="24"/>
          <w:szCs w:val="24"/>
          <w:lang w:eastAsia="zh-CN"/>
        </w:rPr>
        <w:t>请你说说</w:t>
      </w:r>
      <w:r>
        <w:rPr>
          <w:rFonts w:hint="eastAsia"/>
          <w:b w:val="0"/>
          <w:bCs w:val="0"/>
          <w:sz w:val="24"/>
          <w:szCs w:val="24"/>
        </w:rPr>
        <w:t>北宋建立后是如何巩固统治的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 w:val="0"/>
          <w:bCs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北宋的建立者是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杨坚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 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朱温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赵匡胤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  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赵构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2.北宋的都城是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（     ）        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长安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洛阳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灵武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为防止知州权力过大难以控制，下列采取的措施不正确的是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废除知州设置，直属中央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实行三年一换的制度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设置通判以分知州的权力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频繁调动州县长官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北宋为了把地方财赋收归中央，设置了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知州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通判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转运使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宰相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宋朝有意开始重用文臣掌握军政大权的封建帝王是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宋太祖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唐太宗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宋钦宗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宋高宗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6.宋朝文臣统兵的格局逐渐形成于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宋太祖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宋太宗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宋高宗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宋仁宗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7.宋朝武将受到多方面的牵制，二文臣担任中央和地方要职，这体现了宋朝的政策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是（     ）     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A.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休养生息政策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重文轻武政策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重武轻文政策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对外开放政策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8.阅读材料，回答问题。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上（宋太祖）曰：“尔曹何不释去兵权，出守大藩……日饮酒相欢，以终其天年！”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——《续资治通鉴长编》</w:t>
      </w:r>
    </w:p>
    <w:p>
      <w:pPr>
        <w:numPr>
          <w:ilvl w:val="0"/>
          <w:numId w:val="5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材料体现了宋太祖在军事方面的哪一项措施？其目的是什么？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5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宋朝实行的重文轻武的政策，带来了哪些积极作用？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1.960 赵匡胤 陈桥驿 开封 北宋 宋太祖 2.先南后北 3.（1）兵权 发兵 （2）分化事权 文臣 三年一换 通判 （3）收税 转运使 中央 4.中央集权 皇权 5.武将 文臣 6.宋太宗 文臣统兵 7.科举制 科举取士名额 8.尚武轻文 政权的稳固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（1）军事上：解除禁军将领的兵权；军队将领定期换防。（2）政治上：在中央，采取分化事权的办法削弱相权；在地方，派文臣担任各地州县长官，实施三年一换的制度；在各州府设置通判，以分知州权力。（3）经济上：在地方设置转运使，把地方财赋收归中央。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三、1.C 2.B 3.A 4.C 5.A 6.B 7.B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8.（1）解除禁军将领的兵权。解决武将专权的积弊。（2）扭转了五代十国时期尚武轻文的风气，杜绝了武将跋扈和兵变政移的情况发生，有利于政权的稳固和社会的安定。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b w:val="0"/>
          <w:bCs w:val="0"/>
          <w:sz w:val="24"/>
          <w:szCs w:val="24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D750F"/>
    <w:multiLevelType w:val="singleLevel"/>
    <w:tmpl w:val="59FD750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FD75C2"/>
    <w:multiLevelType w:val="singleLevel"/>
    <w:tmpl w:val="59FD75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FD7768"/>
    <w:multiLevelType w:val="singleLevel"/>
    <w:tmpl w:val="59FD7768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9FD79D7"/>
    <w:multiLevelType w:val="singleLevel"/>
    <w:tmpl w:val="59FD79D7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FD8147"/>
    <w:multiLevelType w:val="singleLevel"/>
    <w:tmpl w:val="59FD814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87812"/>
    <w:rsid w:val="02C96752"/>
    <w:rsid w:val="04EB16BF"/>
    <w:rsid w:val="2F9878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2017-11-04T07:48:00Z</dcterms:created>
  <dc:creator>汉江河</dc:creator>
  <cp:lastModifiedBy>汉江河</cp:lastModifiedBy>
  <dcterms:modified xsi:type="dcterms:W3CDTF">2018-01-02T02:21:01Z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